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A4B" w:rsidRPr="0036020E" w:rsidRDefault="00B74A4B" w:rsidP="00987492">
      <w:pPr>
        <w:spacing w:after="0" w:line="360" w:lineRule="auto"/>
        <w:rPr>
          <w:rFonts w:ascii="Times New Roman" w:eastAsia="+mn-ea" w:hAnsi="Times New Roman"/>
          <w:b/>
          <w:color w:val="FF0000"/>
          <w:sz w:val="28"/>
          <w:szCs w:val="28"/>
        </w:rPr>
      </w:pPr>
    </w:p>
    <w:p w:rsidR="00B74A4B" w:rsidRPr="0036020E" w:rsidRDefault="00B74A4B" w:rsidP="0036020E">
      <w:pPr>
        <w:spacing w:after="0" w:line="360" w:lineRule="auto"/>
        <w:jc w:val="center"/>
        <w:rPr>
          <w:rFonts w:ascii="Times New Roman" w:eastAsia="+mn-ea" w:hAnsi="Times New Roman"/>
          <w:b/>
          <w:color w:val="FF0000"/>
          <w:sz w:val="28"/>
          <w:szCs w:val="28"/>
        </w:rPr>
      </w:pPr>
    </w:p>
    <w:p w:rsidR="00B74A4B" w:rsidRPr="0036020E" w:rsidRDefault="00987492" w:rsidP="0036020E">
      <w:pPr>
        <w:spacing w:after="0" w:line="360" w:lineRule="auto"/>
        <w:textAlignment w:val="baseline"/>
        <w:rPr>
          <w:rFonts w:ascii="Times New Roman" w:eastAsia="+mn-ea" w:hAnsi="Times New Roman"/>
          <w:b/>
          <w:color w:val="17365D"/>
          <w:sz w:val="28"/>
          <w:szCs w:val="28"/>
        </w:rPr>
      </w:pPr>
      <w:r>
        <w:rPr>
          <w:rFonts w:ascii="Times New Roman" w:eastAsia="+mn-ea" w:hAnsi="Times New Roman"/>
          <w:b/>
          <w:color w:val="17365D"/>
          <w:sz w:val="28"/>
          <w:szCs w:val="28"/>
        </w:rPr>
        <w:t xml:space="preserve">     </w:t>
      </w:r>
      <w:r w:rsidRPr="00987492">
        <w:rPr>
          <w:rFonts w:ascii="Times New Roman" w:eastAsia="+mn-ea" w:hAnsi="Times New Roman"/>
          <w:b/>
          <w:noProof/>
          <w:color w:val="17365D"/>
          <w:sz w:val="28"/>
          <w:szCs w:val="28"/>
          <w:lang w:val="uk-UA" w:eastAsia="uk-UA"/>
        </w:rPr>
        <w:drawing>
          <wp:inline distT="0" distB="0" distL="0" distR="0" wp14:anchorId="6A0F0C21" wp14:editId="5E5144E6">
            <wp:extent cx="2040021" cy="1066800"/>
            <wp:effectExtent l="0" t="0" r="0" b="0"/>
            <wp:docPr id="3" name="Рисунок 3" descr="C:\Users\Dell\Desktop\сквош\фсу судейский комитет\top_logo_F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сквош\фсу судейский комитет\top_logo_FSU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001" cy="106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+mn-ea" w:hAnsi="Times New Roman"/>
          <w:b/>
          <w:color w:val="17365D"/>
          <w:sz w:val="28"/>
          <w:szCs w:val="28"/>
        </w:rPr>
        <w:t xml:space="preserve">                             </w:t>
      </w:r>
      <w:r w:rsidRPr="00987492">
        <w:rPr>
          <w:rFonts w:ascii="Times New Roman" w:eastAsia="+mn-ea" w:hAnsi="Times New Roman"/>
          <w:b/>
          <w:noProof/>
          <w:color w:val="17365D"/>
          <w:sz w:val="28"/>
          <w:szCs w:val="28"/>
          <w:lang w:val="uk-UA" w:eastAsia="uk-UA"/>
        </w:rPr>
        <w:drawing>
          <wp:inline distT="0" distB="0" distL="0" distR="0" wp14:anchorId="7F04DFDB" wp14:editId="790CC805">
            <wp:extent cx="2105025" cy="902154"/>
            <wp:effectExtent l="0" t="0" r="0" b="0"/>
            <wp:docPr id="2" name="Рисунок 2" descr="C:\Users\Dell\Desktop\сквош\фсу судейский комитет\FSU_Refe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сквош\фсу судейский комитет\FSU_Refere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73" cy="90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A4B" w:rsidRPr="0036020E" w:rsidRDefault="00B74A4B" w:rsidP="0036020E">
      <w:pPr>
        <w:spacing w:after="0" w:line="360" w:lineRule="auto"/>
        <w:textAlignment w:val="baseline"/>
        <w:rPr>
          <w:rFonts w:ascii="Times New Roman" w:eastAsia="+mn-ea" w:hAnsi="Times New Roman"/>
          <w:b/>
          <w:color w:val="17365D"/>
          <w:sz w:val="28"/>
          <w:szCs w:val="28"/>
        </w:rPr>
      </w:pPr>
      <w:r w:rsidRPr="0036020E">
        <w:rPr>
          <w:rFonts w:ascii="Times New Roman" w:eastAsia="+mn-ea" w:hAnsi="Times New Roman"/>
          <w:b/>
          <w:color w:val="17365D"/>
          <w:sz w:val="28"/>
          <w:szCs w:val="28"/>
        </w:rPr>
        <w:t xml:space="preserve">   </w:t>
      </w:r>
    </w:p>
    <w:p w:rsidR="00B74A4B" w:rsidRPr="0036020E" w:rsidRDefault="00B74A4B" w:rsidP="0036020E">
      <w:pPr>
        <w:spacing w:after="0" w:line="360" w:lineRule="auto"/>
        <w:jc w:val="center"/>
        <w:textAlignment w:val="baseline"/>
        <w:rPr>
          <w:rFonts w:ascii="Times New Roman" w:eastAsia="+mn-ea" w:hAnsi="Times New Roman"/>
          <w:b/>
          <w:bCs/>
          <w:kern w:val="2"/>
          <w:sz w:val="28"/>
          <w:szCs w:val="28"/>
        </w:rPr>
      </w:pPr>
      <w:r w:rsidRPr="0036020E">
        <w:rPr>
          <w:rFonts w:ascii="Times New Roman" w:eastAsia="+mn-ea" w:hAnsi="Times New Roman"/>
          <w:b/>
          <w:bCs/>
          <w:kern w:val="2"/>
          <w:sz w:val="28"/>
          <w:szCs w:val="28"/>
        </w:rPr>
        <w:t>ПОЛОЖЕНИЕ СЕМИНАРА ПО СУДЕЙСТВУ</w:t>
      </w:r>
    </w:p>
    <w:p w:rsidR="00B74A4B" w:rsidRPr="0036020E" w:rsidRDefault="00B74A4B" w:rsidP="0036020E">
      <w:pPr>
        <w:spacing w:after="0" w:line="36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36020E">
        <w:rPr>
          <w:rFonts w:ascii="Times New Roman" w:eastAsia="+mn-ea" w:hAnsi="Times New Roman"/>
          <w:b/>
          <w:bCs/>
          <w:kern w:val="2"/>
          <w:sz w:val="28"/>
          <w:szCs w:val="28"/>
        </w:rPr>
        <w:t>(КАТЕГОРИЯ «</w:t>
      </w:r>
      <w:r w:rsidR="00E41F3D">
        <w:rPr>
          <w:rFonts w:ascii="Times New Roman" w:eastAsia="+mn-ea" w:hAnsi="Times New Roman"/>
          <w:b/>
          <w:bCs/>
          <w:kern w:val="2"/>
          <w:sz w:val="28"/>
          <w:szCs w:val="28"/>
        </w:rPr>
        <w:t>СПОРТИВНЫЙ СУДЬЯ ПЕРВОЙ КАТЕГОРИИ</w:t>
      </w:r>
      <w:r w:rsidRPr="0036020E">
        <w:rPr>
          <w:rFonts w:ascii="Times New Roman" w:eastAsia="+mn-ea" w:hAnsi="Times New Roman"/>
          <w:b/>
          <w:bCs/>
          <w:kern w:val="2"/>
          <w:sz w:val="28"/>
          <w:szCs w:val="28"/>
        </w:rPr>
        <w:t>»)</w:t>
      </w:r>
    </w:p>
    <w:p w:rsidR="00B74A4B" w:rsidRPr="0036020E" w:rsidRDefault="00B74A4B" w:rsidP="0036020E">
      <w:pPr>
        <w:spacing w:after="0" w:line="36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B74A4B" w:rsidRPr="0036020E" w:rsidRDefault="00B74A4B" w:rsidP="0036020E">
      <w:pPr>
        <w:spacing w:after="0" w:line="36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B74A4B" w:rsidRPr="0036020E" w:rsidRDefault="00B74A4B" w:rsidP="0036020E">
      <w:pPr>
        <w:spacing w:after="0" w:line="360" w:lineRule="auto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36020E">
        <w:rPr>
          <w:rFonts w:ascii="Times New Roman" w:hAnsi="Times New Roman"/>
          <w:b/>
          <w:sz w:val="28"/>
          <w:szCs w:val="28"/>
        </w:rPr>
        <w:t>1.ЦЕЛИ И ЗАДАЧИ</w:t>
      </w:r>
      <w:r w:rsidRPr="0036020E">
        <w:rPr>
          <w:rFonts w:ascii="Times New Roman" w:hAnsi="Times New Roman"/>
          <w:sz w:val="28"/>
          <w:szCs w:val="28"/>
        </w:rPr>
        <w:br/>
      </w:r>
      <w:r w:rsidRPr="0036020E">
        <w:rPr>
          <w:rFonts w:ascii="Times New Roman" w:hAnsi="Times New Roman"/>
          <w:color w:val="000000"/>
          <w:sz w:val="28"/>
          <w:szCs w:val="28"/>
        </w:rPr>
        <w:t>Основной целью мероприятия является содействие в развитии сквоша и обеспечение подготов</w:t>
      </w:r>
      <w:r w:rsidR="0036020E">
        <w:rPr>
          <w:rFonts w:ascii="Times New Roman" w:hAnsi="Times New Roman"/>
          <w:color w:val="000000"/>
          <w:sz w:val="28"/>
          <w:szCs w:val="28"/>
        </w:rPr>
        <w:t xml:space="preserve">ки судей европейского уровня. </w:t>
      </w:r>
      <w:r w:rsidR="0036020E">
        <w:rPr>
          <w:rFonts w:ascii="Times New Roman" w:hAnsi="Times New Roman"/>
          <w:color w:val="000000"/>
          <w:sz w:val="28"/>
          <w:szCs w:val="28"/>
        </w:rPr>
        <w:br/>
      </w:r>
    </w:p>
    <w:p w:rsidR="00B74A4B" w:rsidRPr="0036020E" w:rsidRDefault="00B74A4B" w:rsidP="0036020E">
      <w:pPr>
        <w:spacing w:after="0" w:line="360" w:lineRule="auto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36020E">
        <w:rPr>
          <w:rFonts w:ascii="Times New Roman" w:hAnsi="Times New Roman"/>
          <w:b/>
          <w:color w:val="000000"/>
          <w:sz w:val="28"/>
          <w:szCs w:val="28"/>
        </w:rPr>
        <w:t>2. ВРЕМЯ И МЕСТО ПРОВЕДЕНИЯ СЕМИНАРА</w:t>
      </w:r>
    </w:p>
    <w:p w:rsidR="00E41F3D" w:rsidRPr="00E41F3D" w:rsidRDefault="00987492" w:rsidP="0036020E">
      <w:pPr>
        <w:spacing w:after="0" w:line="36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14-17 декабря 2016</w:t>
      </w:r>
      <w:r w:rsidR="00E41F3D" w:rsidRPr="00E41F3D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="00232E1B" w:rsidRPr="00E41F3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74A4B" w:rsidRDefault="00E41F3D" w:rsidP="0036020E">
      <w:pPr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E41F3D">
        <w:rPr>
          <w:rFonts w:ascii="Times New Roman" w:hAnsi="Times New Roman"/>
          <w:color w:val="000000" w:themeColor="text1"/>
          <w:sz w:val="28"/>
          <w:szCs w:val="28"/>
        </w:rPr>
        <w:t xml:space="preserve">г. Киев, бул. </w:t>
      </w:r>
      <w:proofErr w:type="spellStart"/>
      <w:r w:rsidRPr="00E41F3D">
        <w:rPr>
          <w:rFonts w:ascii="Times New Roman" w:hAnsi="Times New Roman"/>
          <w:color w:val="000000" w:themeColor="text1"/>
          <w:sz w:val="28"/>
          <w:szCs w:val="28"/>
        </w:rPr>
        <w:t>Л.Украинки</w:t>
      </w:r>
      <w:proofErr w:type="spellEnd"/>
      <w:r w:rsidRPr="00E41F3D">
        <w:rPr>
          <w:rFonts w:ascii="Times New Roman" w:hAnsi="Times New Roman"/>
          <w:color w:val="000000" w:themeColor="text1"/>
          <w:sz w:val="28"/>
          <w:szCs w:val="28"/>
        </w:rPr>
        <w:t>, 34, офис 311</w:t>
      </w:r>
    </w:p>
    <w:p w:rsidR="00987492" w:rsidRPr="00E41F3D" w:rsidRDefault="00987492" w:rsidP="0036020E">
      <w:pPr>
        <w:spacing w:after="0" w:line="360" w:lineRule="auto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B74A4B" w:rsidRPr="0036020E" w:rsidRDefault="00B74A4B" w:rsidP="0036020E">
      <w:pPr>
        <w:spacing w:after="0" w:line="360" w:lineRule="auto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36020E">
        <w:rPr>
          <w:rFonts w:ascii="Times New Roman" w:hAnsi="Times New Roman"/>
          <w:b/>
          <w:color w:val="000000"/>
          <w:sz w:val="28"/>
          <w:szCs w:val="28"/>
        </w:rPr>
        <w:t>3. РУКОВОДСТВО ПРОВЕДЕНИЯ СЕМИНАРА</w:t>
      </w:r>
    </w:p>
    <w:p w:rsidR="00B74A4B" w:rsidRPr="0036020E" w:rsidRDefault="00B74A4B" w:rsidP="0036020E">
      <w:pPr>
        <w:spacing w:after="0" w:line="36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6020E">
        <w:rPr>
          <w:rFonts w:ascii="Times New Roman" w:hAnsi="Times New Roman"/>
          <w:color w:val="000000"/>
          <w:sz w:val="28"/>
          <w:szCs w:val="28"/>
        </w:rPr>
        <w:t>Общее руководство организацией проведения семинара осуществляет Комитет по судейству Федерации сквоша Украины (КС ФСУ).</w:t>
      </w:r>
      <w:r w:rsidRPr="0036020E">
        <w:rPr>
          <w:rFonts w:ascii="Times New Roman" w:hAnsi="Times New Roman"/>
          <w:color w:val="000000"/>
          <w:sz w:val="28"/>
          <w:szCs w:val="28"/>
        </w:rPr>
        <w:br/>
        <w:t>Непосредственное проведение семинара возлагается</w:t>
      </w:r>
      <w:r w:rsidRPr="0036020E">
        <w:rPr>
          <w:rFonts w:ascii="Times New Roman" w:eastAsia="+mn-ea" w:hAnsi="Times New Roman"/>
          <w:b/>
          <w:bCs/>
          <w:color w:val="000000"/>
          <w:kern w:val="2"/>
          <w:sz w:val="28"/>
          <w:szCs w:val="28"/>
        </w:rPr>
        <w:t xml:space="preserve"> </w:t>
      </w:r>
      <w:r w:rsidRPr="0036020E">
        <w:rPr>
          <w:rFonts w:ascii="Times New Roman" w:eastAsia="+mn-ea" w:hAnsi="Times New Roman"/>
          <w:bCs/>
          <w:color w:val="000000"/>
          <w:kern w:val="2"/>
          <w:sz w:val="28"/>
          <w:szCs w:val="28"/>
        </w:rPr>
        <w:t xml:space="preserve">на оргкомитет, </w:t>
      </w:r>
      <w:r w:rsidRPr="0036020E">
        <w:rPr>
          <w:rFonts w:ascii="Times New Roman" w:hAnsi="Times New Roman"/>
          <w:color w:val="000000"/>
          <w:sz w:val="28"/>
          <w:szCs w:val="28"/>
        </w:rPr>
        <w:t>утвержденный Федерацией сквоша Украины.</w:t>
      </w:r>
    </w:p>
    <w:p w:rsidR="00B74A4B" w:rsidRPr="0036020E" w:rsidRDefault="00B74A4B" w:rsidP="0036020E">
      <w:pPr>
        <w:spacing w:after="0" w:line="360" w:lineRule="auto"/>
        <w:jc w:val="both"/>
        <w:textAlignment w:val="baseline"/>
        <w:rPr>
          <w:rFonts w:ascii="Times New Roman" w:eastAsia="+mn-ea" w:hAnsi="Times New Roman"/>
          <w:bCs/>
          <w:color w:val="000000"/>
          <w:kern w:val="2"/>
          <w:sz w:val="28"/>
          <w:szCs w:val="28"/>
        </w:rPr>
      </w:pPr>
    </w:p>
    <w:p w:rsidR="00B74A4B" w:rsidRPr="0036020E" w:rsidRDefault="002D037B" w:rsidP="0036020E">
      <w:pPr>
        <w:spacing w:after="0" w:line="360" w:lineRule="auto"/>
        <w:jc w:val="both"/>
        <w:textAlignment w:val="baseline"/>
        <w:rPr>
          <w:rFonts w:ascii="Times New Roman" w:eastAsia="+mn-ea" w:hAnsi="Times New Roman"/>
          <w:bCs/>
          <w:color w:val="000000"/>
          <w:kern w:val="2"/>
          <w:sz w:val="28"/>
          <w:szCs w:val="28"/>
        </w:rPr>
      </w:pPr>
      <w:r w:rsidRPr="0036020E">
        <w:rPr>
          <w:rFonts w:ascii="Times New Roman" w:eastAsia="+mn-ea" w:hAnsi="Times New Roman"/>
          <w:bCs/>
          <w:color w:val="000000"/>
          <w:kern w:val="2"/>
          <w:sz w:val="28"/>
          <w:szCs w:val="28"/>
        </w:rPr>
        <w:t>Ведущие</w:t>
      </w:r>
      <w:r w:rsidR="00B74A4B" w:rsidRPr="0036020E">
        <w:rPr>
          <w:rFonts w:ascii="Times New Roman" w:eastAsia="+mn-ea" w:hAnsi="Times New Roman"/>
          <w:bCs/>
          <w:color w:val="000000"/>
          <w:kern w:val="2"/>
          <w:sz w:val="28"/>
          <w:szCs w:val="28"/>
        </w:rPr>
        <w:t xml:space="preserve"> </w:t>
      </w:r>
      <w:proofErr w:type="gramStart"/>
      <w:r w:rsidR="00B74A4B" w:rsidRPr="0036020E">
        <w:rPr>
          <w:rFonts w:ascii="Times New Roman" w:eastAsia="+mn-ea" w:hAnsi="Times New Roman"/>
          <w:bCs/>
          <w:color w:val="000000"/>
          <w:kern w:val="2"/>
          <w:sz w:val="28"/>
          <w:szCs w:val="28"/>
        </w:rPr>
        <w:t>семинара  –</w:t>
      </w:r>
      <w:proofErr w:type="gramEnd"/>
      <w:r w:rsidR="00B74A4B" w:rsidRPr="0036020E">
        <w:rPr>
          <w:rFonts w:ascii="Times New Roman" w:eastAsia="+mn-ea" w:hAnsi="Times New Roman"/>
          <w:bCs/>
          <w:color w:val="000000"/>
          <w:kern w:val="2"/>
          <w:sz w:val="28"/>
          <w:szCs w:val="28"/>
        </w:rPr>
        <w:t xml:space="preserve">       </w:t>
      </w:r>
      <w:r w:rsidR="00E41F3D">
        <w:rPr>
          <w:rFonts w:ascii="Times New Roman" w:eastAsia="+mn-ea" w:hAnsi="Times New Roman"/>
          <w:bCs/>
          <w:color w:val="000000"/>
          <w:kern w:val="2"/>
          <w:sz w:val="28"/>
          <w:szCs w:val="28"/>
        </w:rPr>
        <w:t xml:space="preserve">Жак </w:t>
      </w:r>
      <w:proofErr w:type="spellStart"/>
      <w:r w:rsidR="00E41F3D">
        <w:rPr>
          <w:rFonts w:ascii="Times New Roman" w:eastAsia="+mn-ea" w:hAnsi="Times New Roman"/>
          <w:bCs/>
          <w:color w:val="000000"/>
          <w:kern w:val="2"/>
          <w:sz w:val="28"/>
          <w:szCs w:val="28"/>
        </w:rPr>
        <w:t>Виландт</w:t>
      </w:r>
      <w:proofErr w:type="spellEnd"/>
      <w:r w:rsidR="00E41F3D">
        <w:rPr>
          <w:rFonts w:ascii="Times New Roman" w:eastAsia="+mn-ea" w:hAnsi="Times New Roman"/>
          <w:bCs/>
          <w:color w:val="000000"/>
          <w:kern w:val="2"/>
          <w:sz w:val="28"/>
          <w:szCs w:val="28"/>
        </w:rPr>
        <w:t>, Нидерланды</w:t>
      </w:r>
      <w:r w:rsidR="00B74A4B" w:rsidRPr="0036020E">
        <w:rPr>
          <w:rFonts w:ascii="Times New Roman" w:eastAsia="+mn-ea" w:hAnsi="Times New Roman"/>
          <w:bCs/>
          <w:color w:val="000000"/>
          <w:kern w:val="2"/>
          <w:sz w:val="28"/>
          <w:szCs w:val="28"/>
        </w:rPr>
        <w:t xml:space="preserve">      </w:t>
      </w:r>
    </w:p>
    <w:p w:rsidR="00B74A4B" w:rsidRPr="0036020E" w:rsidRDefault="00232E1B" w:rsidP="0036020E">
      <w:pPr>
        <w:spacing w:after="0" w:line="360" w:lineRule="auto"/>
        <w:jc w:val="both"/>
        <w:textAlignment w:val="baseline"/>
        <w:rPr>
          <w:rFonts w:ascii="Times New Roman" w:eastAsia="+mn-ea" w:hAnsi="Times New Roman"/>
          <w:bCs/>
          <w:color w:val="000000"/>
          <w:kern w:val="2"/>
          <w:sz w:val="28"/>
          <w:szCs w:val="28"/>
        </w:rPr>
      </w:pPr>
      <w:r>
        <w:rPr>
          <w:rFonts w:ascii="Times New Roman" w:eastAsia="+mn-ea" w:hAnsi="Times New Roman"/>
          <w:bCs/>
          <w:color w:val="000000"/>
          <w:kern w:val="2"/>
          <w:sz w:val="28"/>
          <w:szCs w:val="28"/>
        </w:rPr>
        <w:t>Организатор на месте</w:t>
      </w:r>
      <w:r w:rsidR="002D037B" w:rsidRPr="0036020E">
        <w:rPr>
          <w:rFonts w:ascii="Times New Roman" w:eastAsia="+mn-ea" w:hAnsi="Times New Roman"/>
          <w:bCs/>
          <w:color w:val="000000"/>
          <w:kern w:val="2"/>
          <w:sz w:val="28"/>
          <w:szCs w:val="28"/>
        </w:rPr>
        <w:t xml:space="preserve"> -  </w:t>
      </w:r>
      <w:r w:rsidR="00B74A4B" w:rsidRPr="0036020E">
        <w:rPr>
          <w:rFonts w:ascii="Times New Roman" w:eastAsia="+mn-ea" w:hAnsi="Times New Roman"/>
          <w:bCs/>
          <w:color w:val="000000"/>
          <w:kern w:val="2"/>
          <w:sz w:val="28"/>
          <w:szCs w:val="28"/>
        </w:rPr>
        <w:t xml:space="preserve">  </w:t>
      </w:r>
      <w:proofErr w:type="spellStart"/>
      <w:r w:rsidR="00E41F3D">
        <w:rPr>
          <w:rFonts w:ascii="Times New Roman" w:eastAsia="+mn-ea" w:hAnsi="Times New Roman"/>
          <w:bCs/>
          <w:color w:val="000000"/>
          <w:kern w:val="2"/>
          <w:sz w:val="28"/>
          <w:szCs w:val="28"/>
        </w:rPr>
        <w:t>Тосхопаран</w:t>
      </w:r>
      <w:proofErr w:type="spellEnd"/>
      <w:r w:rsidR="00E41F3D">
        <w:rPr>
          <w:rFonts w:ascii="Times New Roman" w:eastAsia="+mn-ea" w:hAnsi="Times New Roman"/>
          <w:bCs/>
          <w:color w:val="000000"/>
          <w:kern w:val="2"/>
          <w:sz w:val="28"/>
          <w:szCs w:val="28"/>
        </w:rPr>
        <w:t xml:space="preserve"> Любовь, </w:t>
      </w:r>
      <w:hyperlink r:id="rId7" w:history="1">
        <w:r w:rsidR="00E41F3D" w:rsidRPr="0036020E">
          <w:rPr>
            <w:rStyle w:val="a3"/>
            <w:rFonts w:ascii="Times New Roman" w:eastAsia="+mn-ea" w:hAnsi="Times New Roman"/>
            <w:bCs/>
            <w:kern w:val="2"/>
            <w:sz w:val="28"/>
            <w:szCs w:val="28"/>
            <w:lang w:val="en-US"/>
          </w:rPr>
          <w:t>referee</w:t>
        </w:r>
        <w:r w:rsidR="00E41F3D" w:rsidRPr="0036020E">
          <w:rPr>
            <w:rStyle w:val="a3"/>
            <w:rFonts w:ascii="Times New Roman" w:eastAsia="+mn-ea" w:hAnsi="Times New Roman"/>
            <w:bCs/>
            <w:kern w:val="2"/>
            <w:sz w:val="28"/>
            <w:szCs w:val="28"/>
          </w:rPr>
          <w:t>@</w:t>
        </w:r>
        <w:r w:rsidR="00E41F3D" w:rsidRPr="0036020E">
          <w:rPr>
            <w:rStyle w:val="a3"/>
            <w:rFonts w:ascii="Times New Roman" w:eastAsia="+mn-ea" w:hAnsi="Times New Roman"/>
            <w:bCs/>
            <w:kern w:val="2"/>
            <w:sz w:val="28"/>
            <w:szCs w:val="28"/>
            <w:lang w:val="en-US"/>
          </w:rPr>
          <w:t>squash</w:t>
        </w:r>
        <w:r w:rsidR="00E41F3D" w:rsidRPr="0036020E">
          <w:rPr>
            <w:rStyle w:val="a3"/>
            <w:rFonts w:ascii="Times New Roman" w:eastAsia="+mn-ea" w:hAnsi="Times New Roman"/>
            <w:bCs/>
            <w:kern w:val="2"/>
            <w:sz w:val="28"/>
            <w:szCs w:val="28"/>
          </w:rPr>
          <w:t>.</w:t>
        </w:r>
        <w:proofErr w:type="spellStart"/>
        <w:r w:rsidR="00E41F3D" w:rsidRPr="0036020E">
          <w:rPr>
            <w:rStyle w:val="a3"/>
            <w:rFonts w:ascii="Times New Roman" w:eastAsia="+mn-ea" w:hAnsi="Times New Roman"/>
            <w:bCs/>
            <w:kern w:val="2"/>
            <w:sz w:val="28"/>
            <w:szCs w:val="28"/>
            <w:lang w:val="en-US"/>
          </w:rPr>
          <w:t>ua</w:t>
        </w:r>
        <w:proofErr w:type="spellEnd"/>
      </w:hyperlink>
      <w:r w:rsidR="00E41F3D" w:rsidRPr="0036020E">
        <w:rPr>
          <w:rFonts w:ascii="Times New Roman" w:eastAsia="+mn-ea" w:hAnsi="Times New Roman"/>
          <w:bCs/>
          <w:color w:val="000000"/>
          <w:kern w:val="2"/>
          <w:sz w:val="28"/>
          <w:szCs w:val="28"/>
        </w:rPr>
        <w:t xml:space="preserve"> +380958746694  </w:t>
      </w:r>
    </w:p>
    <w:p w:rsidR="00B74A4B" w:rsidRPr="0036020E" w:rsidRDefault="00B74A4B" w:rsidP="0036020E">
      <w:pPr>
        <w:spacing w:after="0" w:line="360" w:lineRule="auto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</w:p>
    <w:p w:rsidR="00B74A4B" w:rsidRPr="0036020E" w:rsidRDefault="00B74A4B" w:rsidP="0036020E">
      <w:pPr>
        <w:spacing w:after="0" w:line="360" w:lineRule="auto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</w:p>
    <w:p w:rsidR="00B74A4B" w:rsidRPr="0036020E" w:rsidRDefault="00B74A4B" w:rsidP="0036020E">
      <w:pPr>
        <w:spacing w:after="0" w:line="360" w:lineRule="auto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</w:p>
    <w:p w:rsidR="00B74A4B" w:rsidRPr="0036020E" w:rsidRDefault="00B74A4B" w:rsidP="0036020E">
      <w:pPr>
        <w:spacing w:after="0" w:line="360" w:lineRule="auto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36020E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4. ОБЩИЕ УСЛОВИЯ ПРОВЕДЕНИЯ СЕМИНАРА </w:t>
      </w:r>
      <w:r w:rsidRPr="0036020E">
        <w:rPr>
          <w:rFonts w:ascii="Times New Roman" w:eastAsia="Times New Roman" w:hAnsi="Times New Roman"/>
          <w:sz w:val="28"/>
          <w:szCs w:val="28"/>
        </w:rPr>
        <w:br/>
        <w:t>Семинар проводится в соответствии с Календарным планом мероприятий Спортивного комитета Украины на 2016 год.</w:t>
      </w:r>
      <w:r w:rsidRPr="0036020E">
        <w:rPr>
          <w:rFonts w:ascii="Times New Roman" w:eastAsia="Times New Roman" w:hAnsi="Times New Roman"/>
          <w:sz w:val="28"/>
          <w:szCs w:val="28"/>
        </w:rPr>
        <w:br/>
      </w:r>
    </w:p>
    <w:p w:rsidR="00B74A4B" w:rsidRPr="0036020E" w:rsidRDefault="00B74A4B" w:rsidP="0036020E">
      <w:pPr>
        <w:spacing w:after="0" w:line="360" w:lineRule="auto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36020E">
        <w:rPr>
          <w:rFonts w:ascii="Times New Roman" w:eastAsia="Times New Roman" w:hAnsi="Times New Roman"/>
          <w:b/>
          <w:sz w:val="28"/>
          <w:szCs w:val="28"/>
        </w:rPr>
        <w:t>5. УЧАСТНИКИ СЕМИНАРА</w:t>
      </w:r>
    </w:p>
    <w:p w:rsidR="00B74A4B" w:rsidRPr="0036020E" w:rsidRDefault="00B74A4B" w:rsidP="0036020E">
      <w:pPr>
        <w:spacing w:after="0" w:line="360" w:lineRule="auto"/>
        <w:textAlignment w:val="baseline"/>
        <w:rPr>
          <w:rFonts w:ascii="Times New Roman" w:eastAsia="+mn-ea" w:hAnsi="Times New Roman"/>
          <w:b/>
          <w:kern w:val="2"/>
          <w:sz w:val="28"/>
          <w:szCs w:val="28"/>
        </w:rPr>
      </w:pPr>
      <w:r w:rsidRPr="0036020E">
        <w:rPr>
          <w:rFonts w:ascii="Times New Roman" w:eastAsia="Times New Roman" w:hAnsi="Times New Roman"/>
          <w:sz w:val="28"/>
          <w:szCs w:val="28"/>
        </w:rPr>
        <w:t xml:space="preserve">В семинаре принимают участие </w:t>
      </w:r>
      <w:r w:rsidR="00987492">
        <w:rPr>
          <w:rFonts w:ascii="Times New Roman" w:eastAsia="Times New Roman" w:hAnsi="Times New Roman"/>
          <w:sz w:val="28"/>
          <w:szCs w:val="28"/>
        </w:rPr>
        <w:t>сертифицированные судьи сквоша, претендующие на повышение своей квалификации</w:t>
      </w:r>
      <w:r w:rsidRPr="0036020E">
        <w:rPr>
          <w:rFonts w:ascii="Times New Roman" w:eastAsia="Times New Roman" w:hAnsi="Times New Roman"/>
          <w:sz w:val="28"/>
          <w:szCs w:val="28"/>
        </w:rPr>
        <w:t>.</w:t>
      </w:r>
      <w:r w:rsidR="00987492">
        <w:rPr>
          <w:rFonts w:ascii="Times New Roman" w:eastAsia="Times New Roman" w:hAnsi="Times New Roman"/>
          <w:sz w:val="28"/>
          <w:szCs w:val="28"/>
        </w:rPr>
        <w:t xml:space="preserve"> Количество мест ограничено.</w:t>
      </w:r>
      <w:r w:rsidRPr="0036020E">
        <w:rPr>
          <w:rFonts w:ascii="Times New Roman" w:eastAsia="Times New Roman" w:hAnsi="Times New Roman"/>
          <w:sz w:val="28"/>
          <w:szCs w:val="28"/>
        </w:rPr>
        <w:br/>
      </w:r>
    </w:p>
    <w:p w:rsidR="00B74A4B" w:rsidRPr="0036020E" w:rsidRDefault="00B74A4B" w:rsidP="0036020E">
      <w:pPr>
        <w:spacing w:before="67" w:after="0" w:line="360" w:lineRule="auto"/>
        <w:jc w:val="both"/>
        <w:textAlignment w:val="baseline"/>
        <w:rPr>
          <w:rFonts w:ascii="Times New Roman" w:eastAsia="+mj-ea" w:hAnsi="Times New Roman"/>
          <w:sz w:val="28"/>
          <w:szCs w:val="28"/>
          <w:u w:val="single"/>
        </w:rPr>
      </w:pPr>
      <w:r w:rsidRPr="0036020E">
        <w:rPr>
          <w:rFonts w:ascii="Times New Roman" w:eastAsia="+mn-ea" w:hAnsi="Times New Roman"/>
          <w:b/>
          <w:bCs/>
          <w:sz w:val="28"/>
          <w:szCs w:val="28"/>
        </w:rPr>
        <w:t>6. РАСПИСАНИЕ СЕМИНАРА</w:t>
      </w:r>
    </w:p>
    <w:p w:rsidR="00987492" w:rsidRPr="00417BB1" w:rsidRDefault="00987492" w:rsidP="00987492">
      <w:pPr>
        <w:pStyle w:val="a5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 </w:t>
      </w:r>
      <w:proofErr w:type="spellStart"/>
      <w:r>
        <w:rPr>
          <w:color w:val="000000" w:themeColor="text1"/>
          <w:sz w:val="28"/>
          <w:szCs w:val="28"/>
        </w:rPr>
        <w:t>декабря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2016 года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11:</w:t>
      </w:r>
      <w:r w:rsidRPr="00417BB1">
        <w:rPr>
          <w:color w:val="000000" w:themeColor="text1"/>
          <w:sz w:val="28"/>
          <w:szCs w:val="28"/>
        </w:rPr>
        <w:t>00</w:t>
      </w:r>
      <w:r>
        <w:rPr>
          <w:color w:val="000000" w:themeColor="text1"/>
          <w:sz w:val="28"/>
          <w:szCs w:val="28"/>
          <w:lang w:val="ru-RU"/>
        </w:rPr>
        <w:t xml:space="preserve"> – 14:00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лекция</w:t>
      </w:r>
      <w:proofErr w:type="spellEnd"/>
      <w:r w:rsidRPr="00417BB1">
        <w:rPr>
          <w:color w:val="000000" w:themeColor="text1"/>
          <w:sz w:val="28"/>
          <w:szCs w:val="28"/>
        </w:rPr>
        <w:t xml:space="preserve"> и </w:t>
      </w:r>
      <w:proofErr w:type="spellStart"/>
      <w:r w:rsidRPr="00417BB1">
        <w:rPr>
          <w:color w:val="000000" w:themeColor="text1"/>
          <w:sz w:val="28"/>
          <w:szCs w:val="28"/>
        </w:rPr>
        <w:t>письменный</w:t>
      </w:r>
      <w:proofErr w:type="spellEnd"/>
      <w:r w:rsidRPr="00417BB1">
        <w:rPr>
          <w:color w:val="000000" w:themeColor="text1"/>
          <w:sz w:val="28"/>
          <w:szCs w:val="28"/>
        </w:rPr>
        <w:t xml:space="preserve"> </w:t>
      </w:r>
      <w:proofErr w:type="spellStart"/>
      <w:r w:rsidRPr="00417BB1">
        <w:rPr>
          <w:color w:val="000000" w:themeColor="text1"/>
          <w:sz w:val="28"/>
          <w:szCs w:val="28"/>
        </w:rPr>
        <w:t>экзамен</w:t>
      </w:r>
      <w:proofErr w:type="spellEnd"/>
      <w:r w:rsidRPr="00417BB1">
        <w:rPr>
          <w:color w:val="000000" w:themeColor="text1"/>
          <w:sz w:val="28"/>
          <w:szCs w:val="28"/>
        </w:rPr>
        <w:t xml:space="preserve"> (</w:t>
      </w:r>
      <w:proofErr w:type="spellStart"/>
      <w:r w:rsidRPr="00417BB1">
        <w:rPr>
          <w:color w:val="000000" w:themeColor="text1"/>
          <w:sz w:val="28"/>
          <w:szCs w:val="28"/>
        </w:rPr>
        <w:t>тесты</w:t>
      </w:r>
      <w:proofErr w:type="spellEnd"/>
      <w:r w:rsidRPr="00417BB1">
        <w:rPr>
          <w:color w:val="000000" w:themeColor="text1"/>
          <w:sz w:val="28"/>
          <w:szCs w:val="28"/>
        </w:rPr>
        <w:t xml:space="preserve">) по </w:t>
      </w:r>
      <w:proofErr w:type="spellStart"/>
      <w:r w:rsidRPr="00417BB1">
        <w:rPr>
          <w:color w:val="000000" w:themeColor="text1"/>
          <w:sz w:val="28"/>
          <w:szCs w:val="28"/>
        </w:rPr>
        <w:t>судейству</w:t>
      </w:r>
      <w:proofErr w:type="spellEnd"/>
      <w:r w:rsidRPr="00417BB1">
        <w:rPr>
          <w:color w:val="000000" w:themeColor="text1"/>
          <w:sz w:val="28"/>
          <w:szCs w:val="28"/>
        </w:rPr>
        <w:t>.</w:t>
      </w:r>
    </w:p>
    <w:p w:rsidR="00987492" w:rsidRPr="00545B5D" w:rsidRDefault="00987492" w:rsidP="00987492">
      <w:pPr>
        <w:pStyle w:val="a5"/>
        <w:shd w:val="clear" w:color="auto" w:fill="FFFFFF"/>
        <w:spacing w:before="0" w:beforeAutospacing="0" w:after="225" w:afterAutospacing="0" w:line="360" w:lineRule="auto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15-</w:t>
      </w:r>
      <w:r>
        <w:rPr>
          <w:color w:val="000000" w:themeColor="text1"/>
          <w:sz w:val="28"/>
          <w:szCs w:val="28"/>
        </w:rPr>
        <w:t xml:space="preserve">17 </w:t>
      </w:r>
      <w:proofErr w:type="spellStart"/>
      <w:r>
        <w:rPr>
          <w:color w:val="000000" w:themeColor="text1"/>
          <w:sz w:val="28"/>
          <w:szCs w:val="28"/>
        </w:rPr>
        <w:t>декабря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</w:rPr>
        <w:t>2016</w:t>
      </w:r>
      <w:r>
        <w:rPr>
          <w:color w:val="000000" w:themeColor="text1"/>
          <w:sz w:val="28"/>
          <w:szCs w:val="28"/>
          <w:lang w:val="ru-RU"/>
        </w:rPr>
        <w:t xml:space="preserve"> года</w:t>
      </w:r>
      <w:r w:rsidRPr="00417BB1">
        <w:rPr>
          <w:color w:val="000000" w:themeColor="text1"/>
          <w:sz w:val="28"/>
          <w:szCs w:val="28"/>
        </w:rPr>
        <w:t xml:space="preserve"> – </w:t>
      </w:r>
      <w:r>
        <w:rPr>
          <w:color w:val="000000" w:themeColor="text1"/>
          <w:sz w:val="28"/>
          <w:szCs w:val="28"/>
          <w:lang w:val="ru-RU"/>
        </w:rPr>
        <w:t xml:space="preserve">практическое судейство в рамках турнира, </w:t>
      </w:r>
      <w:r>
        <w:rPr>
          <w:color w:val="000000" w:themeColor="text1"/>
          <w:sz w:val="28"/>
          <w:szCs w:val="28"/>
          <w:lang w:val="en-US"/>
        </w:rPr>
        <w:t>Assessment</w:t>
      </w:r>
      <w:r w:rsidRPr="00545B5D">
        <w:rPr>
          <w:color w:val="000000" w:themeColor="text1"/>
          <w:sz w:val="28"/>
          <w:szCs w:val="28"/>
          <w:lang w:val="ru-RU"/>
        </w:rPr>
        <w:t>.</w:t>
      </w:r>
    </w:p>
    <w:p w:rsidR="00B74A4B" w:rsidRPr="0036020E" w:rsidRDefault="00B74A4B" w:rsidP="0036020E">
      <w:pPr>
        <w:spacing w:after="0" w:line="360" w:lineRule="auto"/>
        <w:rPr>
          <w:rFonts w:ascii="Times New Roman" w:eastAsia="+mj-ea" w:hAnsi="Times New Roman"/>
          <w:b/>
          <w:sz w:val="28"/>
          <w:szCs w:val="28"/>
        </w:rPr>
      </w:pPr>
    </w:p>
    <w:p w:rsidR="00B74A4B" w:rsidRPr="0036020E" w:rsidRDefault="00B74A4B" w:rsidP="0036020E">
      <w:pPr>
        <w:spacing w:after="0" w:line="360" w:lineRule="auto"/>
        <w:rPr>
          <w:rFonts w:ascii="Times New Roman" w:eastAsia="+mj-ea" w:hAnsi="Times New Roman"/>
          <w:b/>
          <w:sz w:val="28"/>
          <w:szCs w:val="28"/>
        </w:rPr>
      </w:pPr>
      <w:r w:rsidRPr="0036020E">
        <w:rPr>
          <w:rFonts w:ascii="Times New Roman" w:eastAsia="+mj-ea" w:hAnsi="Times New Roman"/>
          <w:b/>
          <w:sz w:val="28"/>
          <w:szCs w:val="28"/>
        </w:rPr>
        <w:t>7.</w:t>
      </w:r>
      <w:r w:rsidR="00232E1B" w:rsidRPr="00BB6C1A">
        <w:rPr>
          <w:rFonts w:ascii="Times New Roman" w:eastAsia="+mj-ea" w:hAnsi="Times New Roman"/>
          <w:b/>
          <w:sz w:val="28"/>
          <w:szCs w:val="28"/>
        </w:rPr>
        <w:t xml:space="preserve"> </w:t>
      </w:r>
      <w:r w:rsidR="002D037B" w:rsidRPr="0036020E">
        <w:rPr>
          <w:rFonts w:ascii="Times New Roman" w:eastAsia="+mj-ea" w:hAnsi="Times New Roman"/>
          <w:b/>
          <w:sz w:val="28"/>
          <w:szCs w:val="28"/>
        </w:rPr>
        <w:t xml:space="preserve">КВАЛИФИКАЦИЯ И </w:t>
      </w:r>
      <w:r w:rsidRPr="0036020E">
        <w:rPr>
          <w:rFonts w:ascii="Times New Roman" w:eastAsia="+mj-ea" w:hAnsi="Times New Roman"/>
          <w:b/>
          <w:sz w:val="28"/>
          <w:szCs w:val="28"/>
        </w:rPr>
        <w:t>СЕРТИФИКАТ</w:t>
      </w:r>
    </w:p>
    <w:p w:rsidR="00B74A4B" w:rsidRPr="0036020E" w:rsidRDefault="002D037B" w:rsidP="0036020E">
      <w:pPr>
        <w:spacing w:after="0" w:line="360" w:lineRule="auto"/>
        <w:rPr>
          <w:rFonts w:ascii="Times New Roman" w:eastAsia="+mj-ea" w:hAnsi="Times New Roman"/>
          <w:sz w:val="28"/>
          <w:szCs w:val="28"/>
        </w:rPr>
      </w:pPr>
      <w:r w:rsidRPr="0036020E">
        <w:rPr>
          <w:rFonts w:ascii="Times New Roman" w:eastAsia="+mj-ea" w:hAnsi="Times New Roman"/>
          <w:sz w:val="28"/>
          <w:szCs w:val="28"/>
        </w:rPr>
        <w:t>Квалификацию «</w:t>
      </w:r>
      <w:r w:rsidR="00987492">
        <w:rPr>
          <w:rFonts w:ascii="Times New Roman" w:eastAsia="+mj-ea" w:hAnsi="Times New Roman"/>
          <w:sz w:val="28"/>
          <w:szCs w:val="28"/>
        </w:rPr>
        <w:t>Спортивный судья первой категории/</w:t>
      </w:r>
      <w:r w:rsidR="00987492" w:rsidRPr="00987492">
        <w:rPr>
          <w:rFonts w:ascii="Times New Roman" w:hAnsi="Times New Roman"/>
          <w:sz w:val="28"/>
          <w:szCs w:val="28"/>
        </w:rPr>
        <w:t xml:space="preserve"> </w:t>
      </w:r>
      <w:r w:rsidR="00987492">
        <w:rPr>
          <w:rFonts w:ascii="Times New Roman" w:hAnsi="Times New Roman"/>
          <w:sz w:val="28"/>
          <w:szCs w:val="28"/>
          <w:lang w:val="en-US"/>
        </w:rPr>
        <w:t>Club</w:t>
      </w:r>
      <w:r w:rsidR="00987492" w:rsidRPr="000C6DB2">
        <w:rPr>
          <w:rFonts w:ascii="Times New Roman" w:hAnsi="Times New Roman"/>
          <w:sz w:val="28"/>
          <w:szCs w:val="28"/>
        </w:rPr>
        <w:t xml:space="preserve"> </w:t>
      </w:r>
      <w:r w:rsidR="00987492">
        <w:rPr>
          <w:rFonts w:ascii="Times New Roman" w:hAnsi="Times New Roman"/>
          <w:sz w:val="28"/>
          <w:szCs w:val="28"/>
          <w:lang w:val="en-US"/>
        </w:rPr>
        <w:t>Referee</w:t>
      </w:r>
      <w:r w:rsidRPr="0036020E">
        <w:rPr>
          <w:rFonts w:ascii="Times New Roman" w:eastAsia="+mj-ea" w:hAnsi="Times New Roman"/>
          <w:sz w:val="28"/>
          <w:szCs w:val="28"/>
        </w:rPr>
        <w:t>» и соответствующий с</w:t>
      </w:r>
      <w:r w:rsidR="00B74A4B" w:rsidRPr="0036020E">
        <w:rPr>
          <w:rFonts w:ascii="Times New Roman" w:eastAsia="+mj-ea" w:hAnsi="Times New Roman"/>
          <w:sz w:val="28"/>
          <w:szCs w:val="28"/>
        </w:rPr>
        <w:t>ертификат судьи ФСУ</w:t>
      </w:r>
      <w:r w:rsidRPr="0036020E">
        <w:rPr>
          <w:rFonts w:ascii="Times New Roman" w:eastAsia="+mj-ea" w:hAnsi="Times New Roman"/>
          <w:sz w:val="28"/>
          <w:szCs w:val="28"/>
        </w:rPr>
        <w:t xml:space="preserve"> установленного образца</w:t>
      </w:r>
      <w:r w:rsidR="00B8562A">
        <w:rPr>
          <w:rFonts w:ascii="Times New Roman" w:eastAsia="+mj-ea" w:hAnsi="Times New Roman"/>
          <w:sz w:val="28"/>
          <w:szCs w:val="28"/>
        </w:rPr>
        <w:t xml:space="preserve"> получа</w:t>
      </w:r>
      <w:r w:rsidR="00B74A4B" w:rsidRPr="0036020E">
        <w:rPr>
          <w:rFonts w:ascii="Times New Roman" w:eastAsia="+mj-ea" w:hAnsi="Times New Roman"/>
          <w:sz w:val="28"/>
          <w:szCs w:val="28"/>
        </w:rPr>
        <w:t xml:space="preserve">т </w:t>
      </w:r>
      <w:r w:rsidR="0036020E" w:rsidRPr="0036020E">
        <w:rPr>
          <w:rFonts w:ascii="Times New Roman" w:eastAsia="+mj-ea" w:hAnsi="Times New Roman"/>
          <w:sz w:val="28"/>
          <w:szCs w:val="28"/>
        </w:rPr>
        <w:t>претенденты</w:t>
      </w:r>
      <w:r w:rsidR="00B74A4B" w:rsidRPr="0036020E">
        <w:rPr>
          <w:rFonts w:ascii="Times New Roman" w:eastAsia="+mj-ea" w:hAnsi="Times New Roman"/>
          <w:sz w:val="28"/>
          <w:szCs w:val="28"/>
        </w:rPr>
        <w:t>, выполнившие следующие у</w:t>
      </w:r>
      <w:r w:rsidR="00B74A4B" w:rsidRPr="0036020E">
        <w:rPr>
          <w:rFonts w:ascii="Times New Roman" w:eastAsia="+mj-ea" w:hAnsi="Times New Roman"/>
          <w:sz w:val="28"/>
          <w:szCs w:val="28"/>
          <w:lang w:val="en-US"/>
        </w:rPr>
        <w:t>c</w:t>
      </w:r>
      <w:proofErr w:type="spellStart"/>
      <w:r w:rsidR="00B74A4B" w:rsidRPr="0036020E">
        <w:rPr>
          <w:rFonts w:ascii="Times New Roman" w:eastAsia="+mj-ea" w:hAnsi="Times New Roman"/>
          <w:sz w:val="28"/>
          <w:szCs w:val="28"/>
        </w:rPr>
        <w:t>ловия</w:t>
      </w:r>
      <w:proofErr w:type="spellEnd"/>
      <w:r w:rsidR="00B74A4B" w:rsidRPr="0036020E">
        <w:rPr>
          <w:rFonts w:ascii="Times New Roman" w:eastAsia="+mj-ea" w:hAnsi="Times New Roman"/>
          <w:sz w:val="28"/>
          <w:szCs w:val="28"/>
        </w:rPr>
        <w:t>:</w:t>
      </w:r>
    </w:p>
    <w:p w:rsidR="00987492" w:rsidRDefault="00987492" w:rsidP="004B29F8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7492">
        <w:rPr>
          <w:rFonts w:ascii="Times New Roman" w:hAnsi="Times New Roman" w:cs="Times New Roman"/>
          <w:sz w:val="28"/>
          <w:szCs w:val="28"/>
          <w:lang w:val="ru-RU"/>
        </w:rPr>
        <w:t xml:space="preserve">Наличие квалификации «младший судья/маркер по сквошу» и соответствующего сертификата. </w:t>
      </w:r>
    </w:p>
    <w:p w:rsidR="00987492" w:rsidRPr="00987492" w:rsidRDefault="00987492" w:rsidP="004B29F8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7492">
        <w:rPr>
          <w:rFonts w:ascii="Times New Roman" w:hAnsi="Times New Roman" w:cs="Times New Roman"/>
          <w:sz w:val="28"/>
          <w:szCs w:val="28"/>
          <w:lang w:val="ru-RU"/>
        </w:rPr>
        <w:t>Участие в семинаре (теоретическая и практическая части), организованном Федерацией сквоша Украины, направленном на повышение судейской квалификации.</w:t>
      </w:r>
    </w:p>
    <w:p w:rsidR="00987492" w:rsidRDefault="00987492" w:rsidP="00987492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Успешная сдача тестирования по результатам семинара – минимум 85% верных решений. </w:t>
      </w:r>
    </w:p>
    <w:p w:rsidR="00987492" w:rsidRDefault="00987492" w:rsidP="00987492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Успешная сдача английского специализированного практикума на знание основных судейских терминов и употребляемых фраз. Минимум 85 % верных ответов. </w:t>
      </w:r>
    </w:p>
    <w:p w:rsidR="00987492" w:rsidRDefault="00987492" w:rsidP="00987492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Практическое судейство. Необходимо подать в ФСУ </w:t>
      </w:r>
      <w:r w:rsidRPr="00786018">
        <w:rPr>
          <w:rFonts w:ascii="Times New Roman" w:hAnsi="Times New Roman" w:cs="Times New Roman"/>
          <w:b/>
          <w:sz w:val="28"/>
          <w:szCs w:val="28"/>
          <w:lang w:val="ru-RU"/>
        </w:rPr>
        <w:t>в электронном виде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(отсканированные, фото и т.д.) определенное количество протоколов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(каждый протокол соответствует одному матчу), которые будут в общей сумме содержать не менее 600 спорных решений. </w:t>
      </w:r>
    </w:p>
    <w:p w:rsidR="00987492" w:rsidRPr="00987492" w:rsidRDefault="00987492" w:rsidP="00987492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987492">
        <w:rPr>
          <w:rFonts w:ascii="Times New Roman" w:hAnsi="Times New Roman" w:cs="Times New Roman"/>
          <w:sz w:val="28"/>
          <w:szCs w:val="28"/>
          <w:lang w:val="ru-RU"/>
        </w:rPr>
        <w:t xml:space="preserve">ва </w:t>
      </w:r>
      <w:r w:rsidRPr="00987492">
        <w:rPr>
          <w:rFonts w:ascii="Times New Roman" w:hAnsi="Times New Roman" w:cs="Times New Roman"/>
          <w:sz w:val="28"/>
          <w:szCs w:val="28"/>
          <w:lang w:val="en-US"/>
        </w:rPr>
        <w:t>Assessment</w:t>
      </w:r>
      <w:r w:rsidRPr="00987492">
        <w:rPr>
          <w:rFonts w:ascii="Times New Roman" w:hAnsi="Times New Roman" w:cs="Times New Roman"/>
          <w:sz w:val="28"/>
          <w:szCs w:val="28"/>
          <w:lang w:val="ru-RU"/>
        </w:rPr>
        <w:t xml:space="preserve"> от двух разных </w:t>
      </w:r>
      <w:r w:rsidRPr="00987492">
        <w:rPr>
          <w:rFonts w:ascii="Times New Roman" w:hAnsi="Times New Roman" w:cs="Times New Roman"/>
          <w:sz w:val="28"/>
          <w:szCs w:val="28"/>
          <w:lang w:val="en-US"/>
        </w:rPr>
        <w:t>Assessor</w:t>
      </w:r>
      <w:r w:rsidRPr="00987492">
        <w:rPr>
          <w:rFonts w:ascii="Times New Roman" w:hAnsi="Times New Roman" w:cs="Times New Roman"/>
          <w:sz w:val="28"/>
          <w:szCs w:val="28"/>
          <w:lang w:val="ru-RU"/>
        </w:rPr>
        <w:t xml:space="preserve"> – один минимум на 3 балла; второй – на 4 либо 5 баллов.  </w:t>
      </w:r>
    </w:p>
    <w:p w:rsidR="00987492" w:rsidRPr="002A5471" w:rsidRDefault="00987492" w:rsidP="00987492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Наставничество. </w:t>
      </w:r>
      <w:r w:rsidRPr="002A54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u-RU"/>
        </w:rPr>
        <w:t>Работа в качестве наблюдателя за практическим судейством кандидатов в судьи уровня «младший судья/маркер» – минимум 5 матчей, подтвержденные соответствующими протоколами.</w:t>
      </w:r>
    </w:p>
    <w:p w:rsidR="00B74A4B" w:rsidRPr="0036020E" w:rsidRDefault="00B74A4B" w:rsidP="0036020E">
      <w:pPr>
        <w:spacing w:after="0" w:line="360" w:lineRule="auto"/>
        <w:textAlignment w:val="baseline"/>
        <w:rPr>
          <w:rFonts w:ascii="Times New Roman" w:eastAsia="+mn-ea" w:hAnsi="Times New Roman"/>
          <w:b/>
          <w:bCs/>
          <w:kern w:val="2"/>
          <w:sz w:val="28"/>
          <w:szCs w:val="28"/>
        </w:rPr>
      </w:pPr>
    </w:p>
    <w:p w:rsidR="00B74A4B" w:rsidRPr="0036020E" w:rsidRDefault="00232E1B" w:rsidP="0036020E">
      <w:pPr>
        <w:spacing w:after="0" w:line="360" w:lineRule="auto"/>
        <w:textAlignment w:val="baseline"/>
        <w:rPr>
          <w:rFonts w:ascii="Times New Roman" w:eastAsia="+mn-ea" w:hAnsi="Times New Roman"/>
          <w:kern w:val="2"/>
          <w:sz w:val="28"/>
          <w:szCs w:val="28"/>
        </w:rPr>
      </w:pPr>
      <w:r>
        <w:rPr>
          <w:rFonts w:ascii="Times New Roman" w:eastAsia="+mn-ea" w:hAnsi="Times New Roman"/>
          <w:b/>
          <w:bCs/>
          <w:kern w:val="2"/>
          <w:sz w:val="28"/>
          <w:szCs w:val="28"/>
        </w:rPr>
        <w:t>8</w:t>
      </w:r>
      <w:r w:rsidR="00B74A4B" w:rsidRPr="0036020E">
        <w:rPr>
          <w:rFonts w:ascii="Times New Roman" w:eastAsia="+mn-ea" w:hAnsi="Times New Roman"/>
          <w:b/>
          <w:bCs/>
          <w:kern w:val="2"/>
          <w:sz w:val="28"/>
          <w:szCs w:val="28"/>
        </w:rPr>
        <w:t xml:space="preserve">. УСЛОВИЯ УЧАСТИЯ В СЕМИНАРЕ </w:t>
      </w:r>
    </w:p>
    <w:p w:rsidR="00B74A4B" w:rsidRPr="0036020E" w:rsidRDefault="00B74A4B" w:rsidP="0036020E">
      <w:pPr>
        <w:spacing w:after="0" w:line="360" w:lineRule="auto"/>
        <w:textAlignment w:val="baseline"/>
        <w:rPr>
          <w:rFonts w:ascii="Times New Roman" w:eastAsia="+mj-ea" w:hAnsi="Times New Roman"/>
          <w:color w:val="000000"/>
          <w:sz w:val="28"/>
          <w:szCs w:val="28"/>
        </w:rPr>
      </w:pPr>
      <w:r w:rsidRPr="0036020E">
        <w:rPr>
          <w:rFonts w:ascii="Times New Roman" w:eastAsia="+mj-ea" w:hAnsi="Times New Roman"/>
          <w:b/>
          <w:bCs/>
          <w:color w:val="FF0000"/>
          <w:sz w:val="28"/>
          <w:szCs w:val="28"/>
        </w:rPr>
        <w:t xml:space="preserve"> </w:t>
      </w:r>
      <w:r w:rsidRPr="0036020E">
        <w:rPr>
          <w:rFonts w:ascii="Times New Roman" w:eastAsia="+mj-ea" w:hAnsi="Times New Roman"/>
          <w:color w:val="000000"/>
          <w:sz w:val="28"/>
          <w:szCs w:val="28"/>
        </w:rPr>
        <w:t xml:space="preserve">Для участия в семинаре необходимо отправить </w:t>
      </w:r>
      <w:r w:rsidRPr="00232E1B">
        <w:rPr>
          <w:rFonts w:ascii="Times New Roman" w:eastAsia="+mj-ea" w:hAnsi="Times New Roman"/>
          <w:color w:val="000000"/>
          <w:sz w:val="28"/>
          <w:szCs w:val="28"/>
        </w:rPr>
        <w:t>заявку</w:t>
      </w:r>
      <w:r w:rsidRPr="0036020E">
        <w:rPr>
          <w:rFonts w:ascii="Times New Roman" w:eastAsia="+mj-ea" w:hAnsi="Times New Roman"/>
          <w:color w:val="000000"/>
          <w:sz w:val="28"/>
          <w:szCs w:val="28"/>
        </w:rPr>
        <w:t xml:space="preserve"> по </w:t>
      </w:r>
      <w:r w:rsidRPr="0036020E">
        <w:rPr>
          <w:rFonts w:ascii="Times New Roman" w:eastAsia="+mj-ea" w:hAnsi="Times New Roman"/>
          <w:color w:val="000000"/>
          <w:sz w:val="28"/>
          <w:szCs w:val="28"/>
          <w:lang w:val="en-US"/>
        </w:rPr>
        <w:t>e</w:t>
      </w:r>
      <w:r w:rsidRPr="0036020E">
        <w:rPr>
          <w:rFonts w:ascii="Times New Roman" w:eastAsia="+mj-ea" w:hAnsi="Times New Roman"/>
          <w:color w:val="000000"/>
          <w:sz w:val="28"/>
          <w:szCs w:val="28"/>
        </w:rPr>
        <w:t>-</w:t>
      </w:r>
      <w:r w:rsidRPr="0036020E">
        <w:rPr>
          <w:rFonts w:ascii="Times New Roman" w:eastAsia="+mj-ea" w:hAnsi="Times New Roman"/>
          <w:color w:val="000000"/>
          <w:sz w:val="28"/>
          <w:szCs w:val="28"/>
          <w:lang w:val="en-US"/>
        </w:rPr>
        <w:t>mail</w:t>
      </w:r>
      <w:r w:rsidRPr="0036020E">
        <w:rPr>
          <w:rFonts w:ascii="Times New Roman" w:eastAsia="+mj-ea" w:hAnsi="Times New Roman"/>
          <w:color w:val="000000"/>
          <w:sz w:val="28"/>
          <w:szCs w:val="28"/>
        </w:rPr>
        <w:t>:</w:t>
      </w:r>
      <w:r w:rsidRPr="0036020E">
        <w:rPr>
          <w:rFonts w:ascii="Times New Roman" w:eastAsia="+mj-ea" w:hAnsi="Times New Roman"/>
          <w:b/>
          <w:bCs/>
          <w:color w:val="000000"/>
          <w:sz w:val="28"/>
          <w:szCs w:val="28"/>
        </w:rPr>
        <w:t xml:space="preserve"> </w:t>
      </w:r>
      <w:hyperlink r:id="rId8" w:history="1">
        <w:r w:rsidRPr="0036020E">
          <w:rPr>
            <w:rStyle w:val="a3"/>
            <w:rFonts w:ascii="Times New Roman" w:eastAsia="+mj-ea" w:hAnsi="Times New Roman"/>
            <w:sz w:val="28"/>
            <w:szCs w:val="28"/>
            <w:lang w:val="en-US"/>
          </w:rPr>
          <w:t>referee</w:t>
        </w:r>
        <w:r w:rsidRPr="0036020E">
          <w:rPr>
            <w:rStyle w:val="a3"/>
            <w:rFonts w:ascii="Times New Roman" w:eastAsia="+mj-ea" w:hAnsi="Times New Roman"/>
            <w:sz w:val="28"/>
            <w:szCs w:val="28"/>
          </w:rPr>
          <w:t>@</w:t>
        </w:r>
        <w:r w:rsidRPr="0036020E">
          <w:rPr>
            <w:rStyle w:val="a3"/>
            <w:rFonts w:ascii="Times New Roman" w:eastAsia="+mj-ea" w:hAnsi="Times New Roman"/>
            <w:sz w:val="28"/>
            <w:szCs w:val="28"/>
            <w:lang w:val="en-US"/>
          </w:rPr>
          <w:t>squash</w:t>
        </w:r>
        <w:r w:rsidRPr="0036020E">
          <w:rPr>
            <w:rStyle w:val="a3"/>
            <w:rFonts w:ascii="Times New Roman" w:eastAsia="+mj-ea" w:hAnsi="Times New Roman"/>
            <w:sz w:val="28"/>
            <w:szCs w:val="28"/>
          </w:rPr>
          <w:t>.</w:t>
        </w:r>
        <w:proofErr w:type="spellStart"/>
        <w:r w:rsidRPr="0036020E">
          <w:rPr>
            <w:rStyle w:val="a3"/>
            <w:rFonts w:ascii="Times New Roman" w:eastAsia="+mj-ea" w:hAnsi="Times New Roman"/>
            <w:sz w:val="28"/>
            <w:szCs w:val="28"/>
            <w:lang w:val="en-US"/>
          </w:rPr>
          <w:t>ua</w:t>
        </w:r>
        <w:proofErr w:type="spellEnd"/>
      </w:hyperlink>
      <w:r w:rsidRPr="0036020E">
        <w:rPr>
          <w:rFonts w:ascii="Times New Roman" w:eastAsia="+mj-ea" w:hAnsi="Times New Roman"/>
          <w:color w:val="000000"/>
          <w:sz w:val="28"/>
          <w:szCs w:val="28"/>
          <w:u w:val="single"/>
        </w:rPr>
        <w:t xml:space="preserve"> </w:t>
      </w:r>
      <w:r w:rsidR="00B8562A">
        <w:rPr>
          <w:rFonts w:ascii="Times New Roman" w:hAnsi="Times New Roman"/>
          <w:color w:val="000000" w:themeColor="text1"/>
          <w:sz w:val="28"/>
          <w:szCs w:val="28"/>
        </w:rPr>
        <w:t xml:space="preserve">до </w:t>
      </w:r>
      <w:r w:rsidR="00B8562A">
        <w:rPr>
          <w:rFonts w:ascii="Times New Roman" w:hAnsi="Times New Roman"/>
          <w:b/>
          <w:color w:val="000000" w:themeColor="text1"/>
          <w:sz w:val="28"/>
          <w:szCs w:val="28"/>
        </w:rPr>
        <w:t>12.12</w:t>
      </w:r>
      <w:r w:rsidR="00B8562A" w:rsidRPr="00096F5C">
        <w:rPr>
          <w:rFonts w:ascii="Times New Roman" w:hAnsi="Times New Roman"/>
          <w:b/>
          <w:color w:val="000000" w:themeColor="text1"/>
          <w:sz w:val="28"/>
          <w:szCs w:val="28"/>
        </w:rPr>
        <w:t>.2016</w:t>
      </w:r>
      <w:r w:rsidR="00B8562A">
        <w:rPr>
          <w:rFonts w:ascii="Times New Roman" w:hAnsi="Times New Roman"/>
          <w:color w:val="000000" w:themeColor="text1"/>
          <w:sz w:val="28"/>
          <w:szCs w:val="28"/>
        </w:rPr>
        <w:t xml:space="preserve"> включительно</w:t>
      </w:r>
      <w:r w:rsidR="00B8562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74A4B" w:rsidRPr="0036020E" w:rsidRDefault="00B74A4B" w:rsidP="0036020E">
      <w:pPr>
        <w:spacing w:after="0" w:line="360" w:lineRule="auto"/>
        <w:textAlignment w:val="baseline"/>
        <w:rPr>
          <w:rFonts w:ascii="Times New Roman" w:eastAsia="+mj-ea" w:hAnsi="Times New Roman"/>
          <w:color w:val="000000"/>
          <w:sz w:val="28"/>
          <w:szCs w:val="28"/>
        </w:rPr>
      </w:pPr>
      <w:r w:rsidRPr="0036020E">
        <w:rPr>
          <w:rFonts w:ascii="Times New Roman" w:eastAsia="+mj-ea" w:hAnsi="Times New Roman"/>
          <w:color w:val="000000"/>
          <w:sz w:val="28"/>
          <w:szCs w:val="28"/>
        </w:rPr>
        <w:t xml:space="preserve"> </w:t>
      </w:r>
    </w:p>
    <w:p w:rsidR="00B74A4B" w:rsidRPr="0036020E" w:rsidRDefault="00B74A4B" w:rsidP="0036020E">
      <w:pPr>
        <w:spacing w:after="0" w:line="360" w:lineRule="auto"/>
        <w:textAlignment w:val="baseline"/>
        <w:rPr>
          <w:rFonts w:ascii="Times New Roman" w:eastAsia="+mj-ea" w:hAnsi="Times New Roman"/>
          <w:color w:val="000000"/>
          <w:sz w:val="28"/>
          <w:szCs w:val="28"/>
        </w:rPr>
      </w:pPr>
      <w:r w:rsidRPr="0036020E">
        <w:rPr>
          <w:rFonts w:ascii="Times New Roman" w:eastAsia="+mj-ea" w:hAnsi="Times New Roman"/>
          <w:color w:val="000000"/>
          <w:sz w:val="28"/>
          <w:szCs w:val="28"/>
        </w:rPr>
        <w:t xml:space="preserve">Участие в семинаре </w:t>
      </w:r>
      <w:r w:rsidRPr="0036020E">
        <w:rPr>
          <w:rFonts w:ascii="Times New Roman" w:eastAsia="+mj-ea" w:hAnsi="Times New Roman"/>
          <w:b/>
          <w:color w:val="000000"/>
          <w:sz w:val="28"/>
          <w:szCs w:val="28"/>
        </w:rPr>
        <w:t>бесплатно</w:t>
      </w:r>
      <w:r w:rsidRPr="0036020E">
        <w:rPr>
          <w:rFonts w:ascii="Times New Roman" w:eastAsia="+mj-ea" w:hAnsi="Times New Roman"/>
          <w:color w:val="000000"/>
          <w:sz w:val="28"/>
          <w:szCs w:val="28"/>
        </w:rPr>
        <w:t xml:space="preserve">* для членов Федерации сквоша Украины. </w:t>
      </w:r>
    </w:p>
    <w:p w:rsidR="00B74A4B" w:rsidRPr="0036020E" w:rsidRDefault="00B74A4B" w:rsidP="0036020E">
      <w:pPr>
        <w:spacing w:after="0" w:line="360" w:lineRule="auto"/>
        <w:textAlignment w:val="baseline"/>
        <w:rPr>
          <w:rFonts w:ascii="Times New Roman" w:eastAsia="+mj-ea" w:hAnsi="Times New Roman"/>
          <w:color w:val="000000"/>
          <w:sz w:val="28"/>
          <w:szCs w:val="28"/>
        </w:rPr>
      </w:pPr>
    </w:p>
    <w:p w:rsidR="00B74A4B" w:rsidRPr="00232E1B" w:rsidRDefault="00B74A4B" w:rsidP="0036020E">
      <w:pPr>
        <w:tabs>
          <w:tab w:val="left" w:pos="4245"/>
          <w:tab w:val="left" w:pos="723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36020E">
        <w:rPr>
          <w:rFonts w:ascii="Times New Roman" w:hAnsi="Times New Roman"/>
          <w:b/>
          <w:sz w:val="28"/>
          <w:szCs w:val="28"/>
        </w:rPr>
        <w:t xml:space="preserve">* для возможности участвовать в семинарах, мастер-классах и других мероприятиях Федерации сквоша Украины, а также пользоваться специальными условиями, необходимо оформить Членство ФСУ, предварительно прислав на электронную почту </w:t>
      </w:r>
      <w:hyperlink r:id="rId9" w:history="1">
        <w:r w:rsidRPr="0036020E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info</w:t>
        </w:r>
        <w:r w:rsidRPr="0036020E">
          <w:rPr>
            <w:rStyle w:val="a3"/>
            <w:rFonts w:ascii="Times New Roman" w:hAnsi="Times New Roman"/>
            <w:b/>
            <w:sz w:val="28"/>
            <w:szCs w:val="28"/>
          </w:rPr>
          <w:t>@</w:t>
        </w:r>
        <w:r w:rsidRPr="0036020E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squash</w:t>
        </w:r>
        <w:r w:rsidRPr="0036020E">
          <w:rPr>
            <w:rStyle w:val="a3"/>
            <w:rFonts w:ascii="Times New Roman" w:hAnsi="Times New Roman"/>
            <w:b/>
            <w:sz w:val="28"/>
            <w:szCs w:val="28"/>
          </w:rPr>
          <w:t>.</w:t>
        </w:r>
        <w:r w:rsidRPr="0036020E">
          <w:rPr>
            <w:rStyle w:val="a3"/>
            <w:rFonts w:ascii="Times New Roman" w:hAnsi="Times New Roman"/>
            <w:b/>
            <w:sz w:val="28"/>
            <w:szCs w:val="28"/>
            <w:lang w:val="en-US"/>
          </w:rPr>
          <w:t>ua</w:t>
        </w:r>
      </w:hyperlink>
      <w:r w:rsidRPr="0036020E">
        <w:rPr>
          <w:rFonts w:ascii="Times New Roman" w:hAnsi="Times New Roman"/>
          <w:b/>
          <w:sz w:val="28"/>
          <w:szCs w:val="28"/>
        </w:rPr>
        <w:t xml:space="preserve">  заполненную форму </w:t>
      </w:r>
      <w:bookmarkStart w:id="0" w:name="_GoBack"/>
      <w:r w:rsidRPr="0036020E">
        <w:rPr>
          <w:rFonts w:ascii="Times New Roman" w:hAnsi="Times New Roman"/>
          <w:b/>
          <w:sz w:val="28"/>
          <w:szCs w:val="28"/>
        </w:rPr>
        <w:t xml:space="preserve">http://squash.ua/about/%d0%b4%d0%be%d0%ba%d1%83%d0%bc%d0%b5%d0%bd%d1%82%d1%8b/ </w:t>
      </w:r>
      <w:bookmarkEnd w:id="0"/>
      <w:r w:rsidRPr="0036020E">
        <w:rPr>
          <w:rFonts w:ascii="Times New Roman" w:hAnsi="Times New Roman"/>
          <w:b/>
          <w:sz w:val="28"/>
          <w:szCs w:val="28"/>
        </w:rPr>
        <w:t>и оплатив взнос ассоциированного члена  (500 грн./год).</w:t>
      </w:r>
    </w:p>
    <w:p w:rsidR="00B74A4B" w:rsidRPr="0036020E" w:rsidRDefault="00B74A4B" w:rsidP="0036020E">
      <w:pPr>
        <w:tabs>
          <w:tab w:val="left" w:pos="4245"/>
          <w:tab w:val="left" w:pos="723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B74A4B" w:rsidRPr="0036020E" w:rsidRDefault="00B74A4B" w:rsidP="0036020E">
      <w:pPr>
        <w:tabs>
          <w:tab w:val="left" w:pos="4245"/>
          <w:tab w:val="left" w:pos="7230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B74A4B" w:rsidRPr="0036020E" w:rsidRDefault="00B74A4B" w:rsidP="0036020E">
      <w:pPr>
        <w:tabs>
          <w:tab w:val="left" w:pos="4245"/>
          <w:tab w:val="left" w:pos="723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36020E">
        <w:rPr>
          <w:rFonts w:ascii="Times New Roman" w:hAnsi="Times New Roman"/>
          <w:sz w:val="28"/>
          <w:szCs w:val="28"/>
        </w:rPr>
        <w:t xml:space="preserve">  </w:t>
      </w:r>
    </w:p>
    <w:p w:rsidR="00D455B7" w:rsidRPr="0036020E" w:rsidRDefault="00D455B7" w:rsidP="0036020E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D455B7" w:rsidRPr="003602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charset w:val="00"/>
    <w:family w:val="roman"/>
    <w:pitch w:val="default"/>
  </w:font>
  <w:font w:name="+mj-ea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A6F00"/>
    <w:multiLevelType w:val="hybridMultilevel"/>
    <w:tmpl w:val="80862B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31"/>
    <w:rsid w:val="00006A3B"/>
    <w:rsid w:val="00023B98"/>
    <w:rsid w:val="0004337A"/>
    <w:rsid w:val="00044728"/>
    <w:rsid w:val="000472B4"/>
    <w:rsid w:val="00061304"/>
    <w:rsid w:val="000959D7"/>
    <w:rsid w:val="000A7BF5"/>
    <w:rsid w:val="000B0652"/>
    <w:rsid w:val="000C18BE"/>
    <w:rsid w:val="000E1209"/>
    <w:rsid w:val="00100720"/>
    <w:rsid w:val="001332D7"/>
    <w:rsid w:val="00136EFE"/>
    <w:rsid w:val="0014635F"/>
    <w:rsid w:val="00170A13"/>
    <w:rsid w:val="0018662A"/>
    <w:rsid w:val="0019703A"/>
    <w:rsid w:val="001D3072"/>
    <w:rsid w:val="001D6C36"/>
    <w:rsid w:val="001E2728"/>
    <w:rsid w:val="001F29A5"/>
    <w:rsid w:val="0020435F"/>
    <w:rsid w:val="00232E1B"/>
    <w:rsid w:val="00263B08"/>
    <w:rsid w:val="002A4D45"/>
    <w:rsid w:val="002B70C1"/>
    <w:rsid w:val="002D037B"/>
    <w:rsid w:val="0036020E"/>
    <w:rsid w:val="00362C7B"/>
    <w:rsid w:val="003907D5"/>
    <w:rsid w:val="00397F41"/>
    <w:rsid w:val="003B3210"/>
    <w:rsid w:val="003C7431"/>
    <w:rsid w:val="004B031A"/>
    <w:rsid w:val="004B322C"/>
    <w:rsid w:val="004E342C"/>
    <w:rsid w:val="004E5830"/>
    <w:rsid w:val="00511B44"/>
    <w:rsid w:val="00512863"/>
    <w:rsid w:val="005144EE"/>
    <w:rsid w:val="00524485"/>
    <w:rsid w:val="005456AC"/>
    <w:rsid w:val="00551C85"/>
    <w:rsid w:val="005C569E"/>
    <w:rsid w:val="00683BF2"/>
    <w:rsid w:val="00690F99"/>
    <w:rsid w:val="006A4E15"/>
    <w:rsid w:val="006D7740"/>
    <w:rsid w:val="007B15A5"/>
    <w:rsid w:val="007E353F"/>
    <w:rsid w:val="00805E67"/>
    <w:rsid w:val="00822E7B"/>
    <w:rsid w:val="008B7B13"/>
    <w:rsid w:val="008F2263"/>
    <w:rsid w:val="008F5326"/>
    <w:rsid w:val="008F736A"/>
    <w:rsid w:val="00920D19"/>
    <w:rsid w:val="009624EB"/>
    <w:rsid w:val="00987492"/>
    <w:rsid w:val="009A7E4F"/>
    <w:rsid w:val="00A07CEE"/>
    <w:rsid w:val="00A93012"/>
    <w:rsid w:val="00A9422B"/>
    <w:rsid w:val="00AC2AFF"/>
    <w:rsid w:val="00AE2F1E"/>
    <w:rsid w:val="00AE5213"/>
    <w:rsid w:val="00AF4618"/>
    <w:rsid w:val="00AF510C"/>
    <w:rsid w:val="00B356F1"/>
    <w:rsid w:val="00B359FD"/>
    <w:rsid w:val="00B737BF"/>
    <w:rsid w:val="00B74A4B"/>
    <w:rsid w:val="00B8562A"/>
    <w:rsid w:val="00B8579E"/>
    <w:rsid w:val="00BB6C1A"/>
    <w:rsid w:val="00BF4F5C"/>
    <w:rsid w:val="00C019FF"/>
    <w:rsid w:val="00C209DD"/>
    <w:rsid w:val="00C51236"/>
    <w:rsid w:val="00C9558F"/>
    <w:rsid w:val="00C960F5"/>
    <w:rsid w:val="00CB3B0A"/>
    <w:rsid w:val="00CC64E0"/>
    <w:rsid w:val="00CD0575"/>
    <w:rsid w:val="00D06525"/>
    <w:rsid w:val="00D1636F"/>
    <w:rsid w:val="00D21AB8"/>
    <w:rsid w:val="00D274E4"/>
    <w:rsid w:val="00D455B7"/>
    <w:rsid w:val="00D57169"/>
    <w:rsid w:val="00D60596"/>
    <w:rsid w:val="00D9211D"/>
    <w:rsid w:val="00D93410"/>
    <w:rsid w:val="00DA1952"/>
    <w:rsid w:val="00DE7121"/>
    <w:rsid w:val="00DE74A1"/>
    <w:rsid w:val="00E175C7"/>
    <w:rsid w:val="00E41F3D"/>
    <w:rsid w:val="00E5321C"/>
    <w:rsid w:val="00E57EB9"/>
    <w:rsid w:val="00E775C1"/>
    <w:rsid w:val="00EA2AA9"/>
    <w:rsid w:val="00F14979"/>
    <w:rsid w:val="00F40277"/>
    <w:rsid w:val="00FC151F"/>
    <w:rsid w:val="00FE3F62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016BA"/>
  <w15:chartTrackingRefBased/>
  <w15:docId w15:val="{0C2959CD-CC15-4A2E-93A2-0441A0A6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A4B"/>
    <w:pPr>
      <w:suppressAutoHyphens/>
      <w:spacing w:after="200" w:line="276" w:lineRule="auto"/>
    </w:pPr>
    <w:rPr>
      <w:rFonts w:ascii="Calibri" w:eastAsia="Calibri" w:hAnsi="Calibri" w:cs="Times New Roman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74A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8749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5">
    <w:name w:val="Normal (Web)"/>
    <w:basedOn w:val="a"/>
    <w:uiPriority w:val="99"/>
    <w:semiHidden/>
    <w:unhideWhenUsed/>
    <w:rsid w:val="0098749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ee@squash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feree@squash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quash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2035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Любовь</cp:lastModifiedBy>
  <cp:revision>10</cp:revision>
  <dcterms:created xsi:type="dcterms:W3CDTF">2016-02-05T08:24:00Z</dcterms:created>
  <dcterms:modified xsi:type="dcterms:W3CDTF">2016-12-05T14:17:00Z</dcterms:modified>
</cp:coreProperties>
</file>